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46D" w:rsidRDefault="000B646D" w:rsidP="00174D1A">
      <w:pPr>
        <w:spacing w:line="360" w:lineRule="exact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ОБЗОР </w:t>
      </w:r>
    </w:p>
    <w:p w:rsidR="00174D1A" w:rsidRDefault="000B646D" w:rsidP="00174D1A">
      <w:pPr>
        <w:spacing w:line="360" w:lineRule="exact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р</w:t>
      </w:r>
      <w:r w:rsidR="00174D1A">
        <w:rPr>
          <w:rFonts w:ascii="Times New Roman" w:hAnsi="Times New Roman"/>
          <w:sz w:val="28"/>
          <w:szCs w:val="28"/>
          <w:lang w:eastAsia="ar-SA"/>
        </w:rPr>
        <w:t>ассмотрени</w:t>
      </w:r>
      <w:r>
        <w:rPr>
          <w:rFonts w:ascii="Times New Roman" w:hAnsi="Times New Roman"/>
          <w:sz w:val="28"/>
          <w:szCs w:val="28"/>
          <w:lang w:eastAsia="ar-SA"/>
        </w:rPr>
        <w:t>ю</w:t>
      </w:r>
      <w:r w:rsidR="00174D1A">
        <w:rPr>
          <w:rFonts w:ascii="Times New Roman" w:hAnsi="Times New Roman"/>
          <w:sz w:val="28"/>
          <w:szCs w:val="28"/>
          <w:lang w:eastAsia="ar-SA"/>
        </w:rPr>
        <w:t xml:space="preserve"> обращений граждан</w:t>
      </w:r>
      <w:r>
        <w:rPr>
          <w:rFonts w:ascii="Times New Roman" w:hAnsi="Times New Roman"/>
          <w:sz w:val="28"/>
          <w:szCs w:val="28"/>
          <w:lang w:eastAsia="ar-SA"/>
        </w:rPr>
        <w:t xml:space="preserve"> за 2019 год</w:t>
      </w:r>
    </w:p>
    <w:p w:rsidR="00174D1A" w:rsidRDefault="00174D1A" w:rsidP="00174D1A">
      <w:pPr>
        <w:spacing w:line="360" w:lineRule="exact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E0CB8" w:rsidRPr="00E44840" w:rsidRDefault="007E0CB8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4840">
        <w:rPr>
          <w:rFonts w:ascii="Times New Roman" w:hAnsi="Times New Roman"/>
          <w:color w:val="000000"/>
          <w:sz w:val="28"/>
          <w:szCs w:val="28"/>
        </w:rPr>
        <w:t xml:space="preserve">С целью реализации прав и законных интересов граждан, одним из приоритетных направлений деятельности Управления в </w:t>
      </w:r>
      <w:r>
        <w:rPr>
          <w:rFonts w:ascii="Times New Roman" w:hAnsi="Times New Roman"/>
          <w:color w:val="000000"/>
          <w:sz w:val="28"/>
          <w:szCs w:val="28"/>
        </w:rPr>
        <w:t>2019 году</w:t>
      </w:r>
      <w:r w:rsidRPr="00E44840">
        <w:rPr>
          <w:rFonts w:ascii="Times New Roman" w:hAnsi="Times New Roman"/>
          <w:color w:val="000000"/>
          <w:sz w:val="28"/>
          <w:szCs w:val="28"/>
        </w:rPr>
        <w:t xml:space="preserve"> являлась работа с обращениями граждан, которая была </w:t>
      </w:r>
      <w:r w:rsidRPr="00E44840">
        <w:rPr>
          <w:rFonts w:ascii="Times New Roman" w:hAnsi="Times New Roman"/>
          <w:bCs/>
          <w:color w:val="000000"/>
          <w:sz w:val="28"/>
          <w:szCs w:val="28"/>
        </w:rPr>
        <w:t xml:space="preserve">организована в строгом соответствии с требованиями Федерального закона Российской Федерации от 02.05.2006 № 59-ФЗ «О порядке рассмотрения обращений граждан Российской Федерации» </w:t>
      </w:r>
      <w:r w:rsidRPr="00E44840">
        <w:rPr>
          <w:rFonts w:ascii="Times New Roman" w:hAnsi="Times New Roman"/>
          <w:color w:val="000000"/>
          <w:sz w:val="28"/>
          <w:szCs w:val="28"/>
        </w:rPr>
        <w:t>(далее – Федеральный закон № 59-ФЗ).</w:t>
      </w:r>
    </w:p>
    <w:p w:rsidR="007E0CB8" w:rsidRPr="00E44840" w:rsidRDefault="007E0CB8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4840">
        <w:rPr>
          <w:rFonts w:ascii="Times New Roman" w:hAnsi="Times New Roman"/>
          <w:color w:val="000000"/>
          <w:sz w:val="28"/>
          <w:szCs w:val="28"/>
        </w:rPr>
        <w:t>При рассмотрении обращений граждан всесторонне и в полном объеме были рассмотрены вопросы, указанные в обращениях, о чем заявители проинформированы в установленные законом сроки и в надлежащем порядке.</w:t>
      </w:r>
    </w:p>
    <w:p w:rsidR="007E0CB8" w:rsidRPr="00E44840" w:rsidRDefault="007E0CB8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E44840">
        <w:rPr>
          <w:rFonts w:ascii="Times New Roman" w:hAnsi="Times New Roman"/>
          <w:color w:val="000000"/>
          <w:sz w:val="28"/>
          <w:szCs w:val="28"/>
        </w:rPr>
        <w:t xml:space="preserve">опрос об организации и состоянии работы по рассмотрению и разрешению обращений граждан рассмотрен на оперативном совещании при начальнике Управления в 4 квартале 2019 года. </w:t>
      </w:r>
    </w:p>
    <w:p w:rsidR="007E0CB8" w:rsidRPr="001603EA" w:rsidRDefault="007E0CB8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603EA">
        <w:rPr>
          <w:rFonts w:ascii="Times New Roman" w:hAnsi="Times New Roman"/>
          <w:color w:val="000000"/>
          <w:sz w:val="28"/>
          <w:szCs w:val="28"/>
        </w:rPr>
        <w:t xml:space="preserve">Всего в  2019 году в Управление поступило 11 письменных обращений граждан,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603EA">
        <w:rPr>
          <w:rFonts w:ascii="Times New Roman" w:hAnsi="Times New Roman"/>
          <w:color w:val="000000"/>
          <w:sz w:val="28"/>
          <w:szCs w:val="28"/>
        </w:rPr>
        <w:t xml:space="preserve">в том числе по вопросам, касающимся деятельности: </w:t>
      </w:r>
    </w:p>
    <w:p w:rsidR="007E0CB8" w:rsidRPr="00E44840" w:rsidRDefault="007E0CB8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4840">
        <w:rPr>
          <w:rFonts w:ascii="Times New Roman" w:hAnsi="Times New Roman"/>
          <w:color w:val="000000"/>
          <w:sz w:val="28"/>
          <w:szCs w:val="28"/>
        </w:rPr>
        <w:t xml:space="preserve">-Федеральной  службы судебных приставов -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E44840"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9,1</w:t>
      </w:r>
      <w:r w:rsidRPr="00E44840">
        <w:rPr>
          <w:rFonts w:ascii="Times New Roman" w:hAnsi="Times New Roman"/>
          <w:color w:val="000000"/>
          <w:sz w:val="28"/>
          <w:szCs w:val="28"/>
        </w:rPr>
        <w:t>%)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7E0CB8" w:rsidRPr="00E44840" w:rsidRDefault="007E0CB8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4840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в сфере нотариата</w:t>
      </w:r>
      <w:r w:rsidRPr="00E44840">
        <w:rPr>
          <w:rFonts w:ascii="Times New Roman" w:hAnsi="Times New Roman"/>
          <w:color w:val="000000"/>
          <w:sz w:val="28"/>
          <w:szCs w:val="28"/>
        </w:rPr>
        <w:t xml:space="preserve"> - 1(</w:t>
      </w:r>
      <w:r>
        <w:rPr>
          <w:rFonts w:ascii="Times New Roman" w:hAnsi="Times New Roman"/>
          <w:color w:val="000000"/>
          <w:sz w:val="28"/>
          <w:szCs w:val="28"/>
        </w:rPr>
        <w:t>9,1</w:t>
      </w:r>
      <w:r w:rsidRPr="00E44840">
        <w:rPr>
          <w:rFonts w:ascii="Times New Roman" w:hAnsi="Times New Roman"/>
          <w:color w:val="000000"/>
          <w:sz w:val="28"/>
          <w:szCs w:val="28"/>
        </w:rPr>
        <w:t>%)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7E0CB8" w:rsidRPr="00E44840" w:rsidRDefault="007E0CB8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4840">
        <w:rPr>
          <w:rFonts w:ascii="Times New Roman" w:hAnsi="Times New Roman"/>
          <w:color w:val="000000"/>
          <w:sz w:val="28"/>
          <w:szCs w:val="28"/>
        </w:rPr>
        <w:t xml:space="preserve">-в сфере адвокатуры -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E44840">
        <w:rPr>
          <w:rFonts w:ascii="Times New Roman" w:hAnsi="Times New Roman"/>
          <w:color w:val="000000"/>
          <w:sz w:val="28"/>
          <w:szCs w:val="28"/>
        </w:rPr>
        <w:t xml:space="preserve"> (1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E44840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E44840">
        <w:rPr>
          <w:rFonts w:ascii="Times New Roman" w:hAnsi="Times New Roman"/>
          <w:color w:val="000000"/>
          <w:sz w:val="28"/>
          <w:szCs w:val="28"/>
        </w:rPr>
        <w:t>%)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7E0CB8" w:rsidRPr="00E44840" w:rsidRDefault="007E0CB8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4840">
        <w:rPr>
          <w:rFonts w:ascii="Times New Roman" w:hAnsi="Times New Roman"/>
          <w:color w:val="000000"/>
          <w:sz w:val="28"/>
          <w:szCs w:val="28"/>
        </w:rPr>
        <w:t>-некоммерческих организаций - 1 (</w:t>
      </w:r>
      <w:r>
        <w:rPr>
          <w:rFonts w:ascii="Times New Roman" w:hAnsi="Times New Roman"/>
          <w:color w:val="000000"/>
          <w:sz w:val="28"/>
          <w:szCs w:val="28"/>
        </w:rPr>
        <w:t>9,1</w:t>
      </w:r>
      <w:r w:rsidRPr="00E44840">
        <w:rPr>
          <w:rFonts w:ascii="Times New Roman" w:hAnsi="Times New Roman"/>
          <w:color w:val="000000"/>
          <w:sz w:val="28"/>
          <w:szCs w:val="28"/>
        </w:rPr>
        <w:t xml:space="preserve"> %)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7E0CB8" w:rsidRPr="00E44840" w:rsidRDefault="007E0CB8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4840">
        <w:rPr>
          <w:rFonts w:ascii="Times New Roman" w:hAnsi="Times New Roman"/>
          <w:color w:val="000000"/>
          <w:sz w:val="28"/>
          <w:szCs w:val="28"/>
        </w:rPr>
        <w:t>-по вопросам, не относящимся к компетенции Министерства юстиции Российской Федерации, его территориальных органов, подведомственных ему федеральных служб и учреждений – 4(</w:t>
      </w:r>
      <w:r>
        <w:rPr>
          <w:rFonts w:ascii="Times New Roman" w:hAnsi="Times New Roman"/>
          <w:color w:val="000000"/>
          <w:sz w:val="28"/>
          <w:szCs w:val="28"/>
        </w:rPr>
        <w:t>36,4</w:t>
      </w:r>
      <w:r w:rsidRPr="00E44840">
        <w:rPr>
          <w:rFonts w:ascii="Times New Roman" w:hAnsi="Times New Roman"/>
          <w:color w:val="000000"/>
          <w:sz w:val="28"/>
          <w:szCs w:val="28"/>
        </w:rPr>
        <w:t>%).</w:t>
      </w:r>
    </w:p>
    <w:p w:rsidR="007E0CB8" w:rsidRPr="00E44840" w:rsidRDefault="007E0CB8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4840">
        <w:rPr>
          <w:rFonts w:ascii="Times New Roman" w:hAnsi="Times New Roman"/>
          <w:color w:val="000000"/>
          <w:sz w:val="28"/>
          <w:szCs w:val="28"/>
        </w:rPr>
        <w:t xml:space="preserve">Информации о поступивших обращениях и результатах их рассмотрения занесены  </w:t>
      </w:r>
      <w:r w:rsidRPr="00E44840">
        <w:rPr>
          <w:rFonts w:ascii="Times New Roman" w:hAnsi="Times New Roman"/>
          <w:bCs/>
          <w:color w:val="000000"/>
          <w:sz w:val="28"/>
          <w:szCs w:val="28"/>
        </w:rPr>
        <w:t>на портал ССТУ (сетевой справочный телефонный узел) в раздел «Результаты рассмотрения обращений».</w:t>
      </w:r>
    </w:p>
    <w:p w:rsidR="007E0CB8" w:rsidRPr="00E44840" w:rsidRDefault="007E0CB8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4840">
        <w:rPr>
          <w:rFonts w:ascii="Times New Roman" w:hAnsi="Times New Roman"/>
          <w:color w:val="000000"/>
          <w:sz w:val="28"/>
          <w:szCs w:val="28"/>
        </w:rPr>
        <w:t xml:space="preserve">На личном приеме начальником Управления принято 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E44840">
        <w:rPr>
          <w:rFonts w:ascii="Times New Roman" w:hAnsi="Times New Roman"/>
          <w:color w:val="000000"/>
          <w:sz w:val="28"/>
          <w:szCs w:val="28"/>
        </w:rPr>
        <w:t xml:space="preserve"> посетител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r w:rsidRPr="00E44840">
        <w:rPr>
          <w:rFonts w:ascii="Times New Roman" w:hAnsi="Times New Roman"/>
          <w:color w:val="000000"/>
          <w:sz w:val="28"/>
          <w:szCs w:val="28"/>
        </w:rPr>
        <w:t xml:space="preserve"> (АППГ –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E44840">
        <w:rPr>
          <w:rFonts w:ascii="Times New Roman" w:hAnsi="Times New Roman"/>
          <w:color w:val="000000"/>
          <w:sz w:val="28"/>
          <w:szCs w:val="28"/>
        </w:rPr>
        <w:t xml:space="preserve">; ПП -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E44840">
        <w:rPr>
          <w:rFonts w:ascii="Times New Roman" w:hAnsi="Times New Roman"/>
          <w:color w:val="000000"/>
          <w:sz w:val="28"/>
          <w:szCs w:val="28"/>
        </w:rPr>
        <w:t xml:space="preserve">), 1 из которых по вопросу трудоустройства и 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E44840">
        <w:rPr>
          <w:rFonts w:ascii="Times New Roman" w:hAnsi="Times New Roman"/>
          <w:color w:val="000000"/>
          <w:sz w:val="28"/>
          <w:szCs w:val="28"/>
        </w:rPr>
        <w:t xml:space="preserve"> по вопросам, не относящимся к компетенции Управления. По результатам приема им даны устные разъяснения по поставленным вопросам. </w:t>
      </w:r>
    </w:p>
    <w:p w:rsidR="007E0CB8" w:rsidRPr="00E44840" w:rsidRDefault="007E0CB8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4840">
        <w:rPr>
          <w:rFonts w:ascii="Times New Roman" w:hAnsi="Times New Roman"/>
          <w:color w:val="000000"/>
          <w:sz w:val="28"/>
          <w:szCs w:val="28"/>
        </w:rPr>
        <w:t>График приема граждан утвержден начальником Управления. Сведения о днях и часах приема граждан руководством Управления и руководителями структурных подразделений размещены на информационном стенде и   официальном Интернет-сайте Управления.</w:t>
      </w:r>
    </w:p>
    <w:p w:rsidR="000B646D" w:rsidRDefault="007E0CB8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sz w:val="28"/>
          <w:szCs w:val="28"/>
        </w:rPr>
      </w:pPr>
      <w:r w:rsidRPr="00E44840">
        <w:rPr>
          <w:rFonts w:ascii="Times New Roman" w:hAnsi="Times New Roman"/>
          <w:bCs/>
          <w:color w:val="000000"/>
          <w:sz w:val="28"/>
          <w:szCs w:val="28"/>
        </w:rPr>
        <w:t xml:space="preserve">В соответствии с графиками личного приема граждан в Приемной Президента Российской Федерации по Республике Калмыкия на 1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и 2 </w:t>
      </w:r>
      <w:r w:rsidRPr="00E44840">
        <w:rPr>
          <w:rFonts w:ascii="Times New Roman" w:hAnsi="Times New Roman"/>
          <w:bCs/>
          <w:color w:val="000000"/>
          <w:sz w:val="28"/>
          <w:szCs w:val="28"/>
        </w:rPr>
        <w:t>полугоди</w:t>
      </w:r>
      <w:r>
        <w:rPr>
          <w:rFonts w:ascii="Times New Roman" w:hAnsi="Times New Roman"/>
          <w:bCs/>
          <w:color w:val="000000"/>
          <w:sz w:val="28"/>
          <w:szCs w:val="28"/>
        </w:rPr>
        <w:t>я</w:t>
      </w:r>
      <w:r w:rsidRPr="00E44840">
        <w:rPr>
          <w:rFonts w:ascii="Times New Roman" w:hAnsi="Times New Roman"/>
          <w:bCs/>
          <w:color w:val="000000"/>
          <w:sz w:val="28"/>
          <w:szCs w:val="28"/>
        </w:rPr>
        <w:t xml:space="preserve"> 2019 года  начальником Управления проведены 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E4484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44840">
        <w:rPr>
          <w:rFonts w:ascii="Times New Roman" w:hAnsi="Times New Roman"/>
          <w:color w:val="000000"/>
          <w:sz w:val="28"/>
          <w:szCs w:val="28"/>
        </w:rPr>
        <w:t xml:space="preserve">личных приема граждан. </w:t>
      </w:r>
      <w:r w:rsidRPr="003752B5">
        <w:rPr>
          <w:rFonts w:ascii="Times New Roman" w:hAnsi="Times New Roman"/>
          <w:color w:val="000000"/>
          <w:sz w:val="28"/>
          <w:szCs w:val="28"/>
        </w:rPr>
        <w:t xml:space="preserve">В ходе личных приемов обратилось 5 граждан по вопросам, не относящимся к компетенции Управления. Обратившимся гражданам была оказана правовая помощь, даны </w:t>
      </w:r>
      <w:r w:rsidRPr="003752B5">
        <w:rPr>
          <w:rFonts w:ascii="Times New Roman" w:hAnsi="Times New Roman"/>
          <w:color w:val="000000"/>
          <w:sz w:val="28"/>
          <w:szCs w:val="28"/>
        </w:rPr>
        <w:lastRenderedPageBreak/>
        <w:t xml:space="preserve">разъяснения. </w:t>
      </w:r>
      <w:r w:rsidR="000B646D" w:rsidRPr="00CE2C44">
        <w:rPr>
          <w:rFonts w:ascii="Times New Roman" w:hAnsi="Times New Roman"/>
          <w:sz w:val="28"/>
          <w:szCs w:val="28"/>
          <w:lang w:eastAsia="ar-SA"/>
        </w:rPr>
        <w:t xml:space="preserve">По </w:t>
      </w:r>
      <w:r w:rsidR="000B646D">
        <w:rPr>
          <w:rFonts w:ascii="Times New Roman" w:hAnsi="Times New Roman"/>
          <w:sz w:val="28"/>
          <w:szCs w:val="28"/>
          <w:lang w:eastAsia="ar-SA"/>
        </w:rPr>
        <w:t xml:space="preserve">одному из данных </w:t>
      </w:r>
      <w:r w:rsidR="000B646D" w:rsidRPr="00CE2C44">
        <w:rPr>
          <w:rFonts w:ascii="Times New Roman" w:hAnsi="Times New Roman"/>
          <w:sz w:val="28"/>
          <w:szCs w:val="28"/>
          <w:lang w:eastAsia="ar-SA"/>
        </w:rPr>
        <w:t>о</w:t>
      </w:r>
      <w:r w:rsidR="000B646D">
        <w:rPr>
          <w:rFonts w:ascii="Times New Roman" w:hAnsi="Times New Roman"/>
          <w:sz w:val="28"/>
          <w:szCs w:val="28"/>
          <w:lang w:eastAsia="ar-SA"/>
        </w:rPr>
        <w:t>б</w:t>
      </w:r>
      <w:r w:rsidR="000B646D" w:rsidRPr="00CE2C44">
        <w:rPr>
          <w:rFonts w:ascii="Times New Roman" w:hAnsi="Times New Roman"/>
          <w:sz w:val="28"/>
          <w:szCs w:val="28"/>
          <w:lang w:eastAsia="ar-SA"/>
        </w:rPr>
        <w:t>ращени</w:t>
      </w:r>
      <w:r w:rsidR="000B646D">
        <w:rPr>
          <w:rFonts w:ascii="Times New Roman" w:hAnsi="Times New Roman"/>
          <w:sz w:val="28"/>
          <w:szCs w:val="28"/>
          <w:lang w:eastAsia="ar-SA"/>
        </w:rPr>
        <w:t>й</w:t>
      </w:r>
      <w:r w:rsidR="000B646D" w:rsidRPr="00CE2C44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B646D">
        <w:rPr>
          <w:rFonts w:ascii="Times New Roman" w:hAnsi="Times New Roman"/>
          <w:sz w:val="28"/>
          <w:szCs w:val="28"/>
          <w:lang w:eastAsia="ar-SA"/>
        </w:rPr>
        <w:t xml:space="preserve">Управлением, </w:t>
      </w:r>
      <w:r w:rsidR="000B646D" w:rsidRPr="00CE2C44">
        <w:rPr>
          <w:rFonts w:ascii="Times New Roman" w:hAnsi="Times New Roman"/>
          <w:sz w:val="28"/>
          <w:szCs w:val="28"/>
          <w:lang w:eastAsia="ar-SA"/>
        </w:rPr>
        <w:t>в порядке оказания помощи</w:t>
      </w:r>
      <w:r w:rsidR="000B646D">
        <w:rPr>
          <w:rFonts w:ascii="Times New Roman" w:hAnsi="Times New Roman"/>
          <w:sz w:val="28"/>
          <w:szCs w:val="28"/>
          <w:lang w:eastAsia="ar-SA"/>
        </w:rPr>
        <w:t xml:space="preserve"> заявителю,</w:t>
      </w:r>
      <w:r w:rsidR="000B646D" w:rsidRPr="00CE2C44">
        <w:rPr>
          <w:rFonts w:ascii="Times New Roman" w:hAnsi="Times New Roman"/>
          <w:sz w:val="28"/>
          <w:szCs w:val="28"/>
          <w:lang w:eastAsia="ar-SA"/>
        </w:rPr>
        <w:t xml:space="preserve"> н</w:t>
      </w:r>
      <w:r w:rsidR="000B646D" w:rsidRPr="00CE2C44">
        <w:rPr>
          <w:rFonts w:ascii="Times New Roman" w:hAnsi="Times New Roman"/>
          <w:sz w:val="28"/>
          <w:szCs w:val="28"/>
        </w:rPr>
        <w:t xml:space="preserve">аправлены обращения в Администрацию Главы Республики Калмыкия, Правительство Республики Калмыкия, Минстрой и </w:t>
      </w:r>
      <w:proofErr w:type="spellStart"/>
      <w:r w:rsidR="000B646D" w:rsidRPr="00CE2C44">
        <w:rPr>
          <w:rFonts w:ascii="Times New Roman" w:hAnsi="Times New Roman"/>
          <w:sz w:val="28"/>
          <w:szCs w:val="28"/>
        </w:rPr>
        <w:t>Минсоцразвития</w:t>
      </w:r>
      <w:proofErr w:type="spellEnd"/>
      <w:r w:rsidR="000B646D" w:rsidRPr="00CE2C44">
        <w:rPr>
          <w:rFonts w:ascii="Times New Roman" w:hAnsi="Times New Roman"/>
          <w:sz w:val="28"/>
          <w:szCs w:val="28"/>
        </w:rPr>
        <w:t xml:space="preserve"> Республики Калмыкия.</w:t>
      </w:r>
    </w:p>
    <w:p w:rsidR="000B646D" w:rsidRDefault="007E0CB8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52B5">
        <w:rPr>
          <w:rFonts w:ascii="Times New Roman" w:hAnsi="Times New Roman"/>
          <w:color w:val="000000"/>
          <w:sz w:val="28"/>
          <w:szCs w:val="28"/>
        </w:rPr>
        <w:t xml:space="preserve">По результатам рассмотрения </w:t>
      </w:r>
      <w:r w:rsidR="000B646D">
        <w:rPr>
          <w:rFonts w:ascii="Times New Roman" w:hAnsi="Times New Roman"/>
          <w:color w:val="000000"/>
          <w:sz w:val="28"/>
          <w:szCs w:val="28"/>
        </w:rPr>
        <w:t xml:space="preserve">письменных </w:t>
      </w:r>
      <w:r w:rsidRPr="003752B5">
        <w:rPr>
          <w:rFonts w:ascii="Times New Roman" w:hAnsi="Times New Roman"/>
          <w:color w:val="000000"/>
          <w:sz w:val="28"/>
          <w:szCs w:val="28"/>
        </w:rPr>
        <w:t>обращений граждан 4  поступивших обращения</w:t>
      </w:r>
      <w:r w:rsidR="000B646D">
        <w:rPr>
          <w:rFonts w:ascii="Times New Roman" w:hAnsi="Times New Roman"/>
          <w:color w:val="000000"/>
          <w:sz w:val="28"/>
          <w:szCs w:val="28"/>
        </w:rPr>
        <w:t>,</w:t>
      </w:r>
      <w:r w:rsidR="000B646D">
        <w:rPr>
          <w:rFonts w:ascii="Times New Roman" w:eastAsia="Times New Roman" w:hAnsi="Times New Roman"/>
          <w:sz w:val="28"/>
          <w:szCs w:val="28"/>
          <w:lang w:eastAsia="ru-RU"/>
        </w:rPr>
        <w:t xml:space="preserve"> касающиеся деятельности нотариусов, судебных приставов и не относящиеся </w:t>
      </w:r>
      <w:r w:rsidR="000B646D" w:rsidRPr="00AD718A">
        <w:rPr>
          <w:rFonts w:ascii="Times New Roman" w:hAnsi="Times New Roman"/>
          <w:sz w:val="28"/>
          <w:szCs w:val="28"/>
          <w:lang w:eastAsia="ar-SA"/>
        </w:rPr>
        <w:t>к компетенции Минюста России, его территориальных</w:t>
      </w:r>
      <w:r w:rsidR="000B646D">
        <w:rPr>
          <w:rFonts w:ascii="Times New Roman" w:hAnsi="Times New Roman"/>
          <w:sz w:val="28"/>
          <w:szCs w:val="28"/>
          <w:lang w:eastAsia="ar-SA"/>
        </w:rPr>
        <w:t xml:space="preserve"> органов и подведомственных Минюсту России федеральных служб,</w:t>
      </w:r>
      <w:r w:rsidR="000B646D">
        <w:rPr>
          <w:rFonts w:ascii="Times New Roman" w:eastAsia="Times New Roman" w:hAnsi="Times New Roman"/>
          <w:sz w:val="28"/>
          <w:szCs w:val="28"/>
          <w:lang w:eastAsia="ru-RU"/>
        </w:rPr>
        <w:t xml:space="preserve"> с уведомлением заявителей </w:t>
      </w:r>
      <w:r w:rsidR="000B646D" w:rsidRPr="00AD718A">
        <w:rPr>
          <w:rFonts w:ascii="Times New Roman" w:hAnsi="Times New Roman"/>
          <w:sz w:val="28"/>
          <w:szCs w:val="28"/>
          <w:lang w:eastAsia="ar-SA"/>
        </w:rPr>
        <w:t>направлены в установленны</w:t>
      </w:r>
      <w:r w:rsidR="000B646D">
        <w:rPr>
          <w:rFonts w:ascii="Times New Roman" w:hAnsi="Times New Roman"/>
          <w:sz w:val="28"/>
          <w:szCs w:val="28"/>
          <w:lang w:eastAsia="ar-SA"/>
        </w:rPr>
        <w:t>й</w:t>
      </w:r>
      <w:r w:rsidR="000B646D" w:rsidRPr="00AD718A">
        <w:rPr>
          <w:rFonts w:ascii="Times New Roman" w:hAnsi="Times New Roman"/>
          <w:sz w:val="28"/>
          <w:szCs w:val="28"/>
          <w:lang w:eastAsia="ar-SA"/>
        </w:rPr>
        <w:t xml:space="preserve"> Федеральным законом от 02.05.2006 № 59-ФЗ «О порядке рассмотрения обращений граждан Российской Федерации»</w:t>
      </w:r>
      <w:r w:rsidR="000B646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B646D" w:rsidRPr="00AD718A">
        <w:rPr>
          <w:rFonts w:ascii="Times New Roman" w:hAnsi="Times New Roman"/>
          <w:sz w:val="28"/>
          <w:szCs w:val="28"/>
          <w:lang w:eastAsia="ar-SA"/>
        </w:rPr>
        <w:t xml:space="preserve">срок для рассмотрения </w:t>
      </w:r>
      <w:r w:rsidR="000B646D">
        <w:rPr>
          <w:rFonts w:ascii="Times New Roman" w:hAnsi="Times New Roman"/>
          <w:sz w:val="28"/>
          <w:szCs w:val="28"/>
          <w:lang w:eastAsia="ar-SA"/>
        </w:rPr>
        <w:t xml:space="preserve">в другие органы и организации, в соответствии </w:t>
      </w:r>
      <w:proofErr w:type="gramStart"/>
      <w:r w:rsidR="000B646D">
        <w:rPr>
          <w:rFonts w:ascii="Times New Roman" w:hAnsi="Times New Roman"/>
          <w:sz w:val="28"/>
          <w:szCs w:val="28"/>
          <w:lang w:eastAsia="ar-SA"/>
        </w:rPr>
        <w:t>с</w:t>
      </w:r>
      <w:proofErr w:type="gramEnd"/>
      <w:r w:rsidR="000B646D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="000B646D">
        <w:rPr>
          <w:rFonts w:ascii="Times New Roman" w:hAnsi="Times New Roman"/>
          <w:sz w:val="28"/>
          <w:szCs w:val="28"/>
          <w:lang w:eastAsia="ar-SA"/>
        </w:rPr>
        <w:t>их</w:t>
      </w:r>
      <w:proofErr w:type="gramEnd"/>
      <w:r w:rsidR="000B646D">
        <w:rPr>
          <w:rFonts w:ascii="Times New Roman" w:hAnsi="Times New Roman"/>
          <w:sz w:val="28"/>
          <w:szCs w:val="28"/>
          <w:lang w:eastAsia="ar-SA"/>
        </w:rPr>
        <w:t xml:space="preserve"> компетенцией.</w:t>
      </w:r>
    </w:p>
    <w:p w:rsidR="007E0CB8" w:rsidRPr="003752B5" w:rsidRDefault="007E0CB8" w:rsidP="000B646D">
      <w:pPr>
        <w:pStyle w:val="ConsPlusNormal"/>
        <w:spacing w:line="360" w:lineRule="exact"/>
        <w:ind w:left="-567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752B5">
        <w:rPr>
          <w:rFonts w:ascii="Times New Roman" w:hAnsi="Times New Roman" w:cs="Times New Roman"/>
          <w:color w:val="000000"/>
          <w:sz w:val="28"/>
          <w:szCs w:val="28"/>
        </w:rPr>
        <w:t xml:space="preserve">о 7 </w:t>
      </w:r>
      <w:r w:rsidR="000B646D">
        <w:rPr>
          <w:rFonts w:ascii="Times New Roman" w:hAnsi="Times New Roman" w:cs="Times New Roman"/>
          <w:color w:val="000000"/>
          <w:sz w:val="28"/>
          <w:szCs w:val="28"/>
        </w:rPr>
        <w:t xml:space="preserve">письменным </w:t>
      </w:r>
      <w:r w:rsidRPr="003752B5">
        <w:rPr>
          <w:rFonts w:ascii="Times New Roman" w:hAnsi="Times New Roman" w:cs="Times New Roman"/>
          <w:color w:val="000000"/>
          <w:sz w:val="28"/>
          <w:szCs w:val="28"/>
        </w:rPr>
        <w:t xml:space="preserve">обращениям заявителям даны </w:t>
      </w:r>
      <w:proofErr w:type="spellStart"/>
      <w:r w:rsidRPr="003752B5">
        <w:rPr>
          <w:rFonts w:ascii="Times New Roman" w:hAnsi="Times New Roman" w:cs="Times New Roman"/>
          <w:color w:val="000000"/>
          <w:sz w:val="28"/>
          <w:szCs w:val="28"/>
        </w:rPr>
        <w:t>разьяснения</w:t>
      </w:r>
      <w:proofErr w:type="spellEnd"/>
      <w:r w:rsidRPr="003752B5">
        <w:rPr>
          <w:rFonts w:ascii="Times New Roman" w:hAnsi="Times New Roman" w:cs="Times New Roman"/>
          <w:color w:val="000000"/>
          <w:sz w:val="28"/>
          <w:szCs w:val="28"/>
        </w:rPr>
        <w:t xml:space="preserve">, направлены сообщения, выданы справки. </w:t>
      </w:r>
    </w:p>
    <w:p w:rsidR="000B646D" w:rsidRPr="00CE2C44" w:rsidRDefault="00174D1A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  <w:lang w:eastAsia="ar-SA"/>
        </w:rPr>
        <w:t>Анализ тематики обращений свидетельствует о том, что основными причинами, побу</w:t>
      </w:r>
      <w:r w:rsidR="0022605D">
        <w:rPr>
          <w:rFonts w:ascii="Times New Roman" w:hAnsi="Times New Roman"/>
          <w:sz w:val="28"/>
          <w:szCs w:val="28"/>
          <w:lang w:eastAsia="ar-SA"/>
        </w:rPr>
        <w:t xml:space="preserve">дившими </w:t>
      </w:r>
      <w:r w:rsidRPr="00AD718A">
        <w:rPr>
          <w:rFonts w:ascii="Times New Roman" w:hAnsi="Times New Roman"/>
          <w:sz w:val="28"/>
          <w:szCs w:val="28"/>
          <w:lang w:eastAsia="ar-SA"/>
        </w:rPr>
        <w:t xml:space="preserve">большинство заявителей обращаться в Управление, являются: </w:t>
      </w:r>
      <w:r w:rsidR="0022605D">
        <w:rPr>
          <w:rFonts w:ascii="Times New Roman" w:hAnsi="Times New Roman"/>
          <w:sz w:val="28"/>
          <w:szCs w:val="28"/>
          <w:lang w:eastAsia="ar-SA"/>
        </w:rPr>
        <w:t>неудовлетворенность граждан качеством и результатом оказанных  правовых услуг; неправильными, по мнению заявителей,  действиями адвокатов</w:t>
      </w:r>
      <w:r w:rsidR="007E0CB8">
        <w:rPr>
          <w:rFonts w:ascii="Times New Roman" w:hAnsi="Times New Roman"/>
          <w:sz w:val="28"/>
          <w:szCs w:val="28"/>
          <w:lang w:eastAsia="ar-SA"/>
        </w:rPr>
        <w:t>,</w:t>
      </w:r>
      <w:r w:rsidR="00EB3C0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E0CB8">
        <w:rPr>
          <w:rFonts w:ascii="Times New Roman" w:hAnsi="Times New Roman"/>
          <w:sz w:val="28"/>
          <w:szCs w:val="28"/>
          <w:lang w:eastAsia="ar-SA"/>
        </w:rPr>
        <w:t xml:space="preserve">судебных приставов, </w:t>
      </w:r>
      <w:r w:rsidR="00EB3C0E">
        <w:rPr>
          <w:rFonts w:ascii="Times New Roman" w:hAnsi="Times New Roman"/>
          <w:sz w:val="28"/>
          <w:szCs w:val="28"/>
          <w:lang w:eastAsia="ar-SA"/>
        </w:rPr>
        <w:t>органов ЗАГС</w:t>
      </w:r>
      <w:r w:rsidR="00C96128">
        <w:rPr>
          <w:rFonts w:ascii="Times New Roman" w:hAnsi="Times New Roman"/>
          <w:sz w:val="28"/>
          <w:szCs w:val="28"/>
          <w:lang w:eastAsia="ar-SA"/>
        </w:rPr>
        <w:t xml:space="preserve">. Отчасти содержание обращений свидетельствует о </w:t>
      </w:r>
      <w:r w:rsidR="0022605D">
        <w:rPr>
          <w:rFonts w:ascii="Times New Roman" w:hAnsi="Times New Roman"/>
          <w:sz w:val="28"/>
          <w:szCs w:val="28"/>
          <w:lang w:eastAsia="ar-SA"/>
        </w:rPr>
        <w:t>слабо</w:t>
      </w:r>
      <w:r w:rsidR="00C96128">
        <w:rPr>
          <w:rFonts w:ascii="Times New Roman" w:hAnsi="Times New Roman"/>
          <w:sz w:val="28"/>
          <w:szCs w:val="28"/>
          <w:lang w:eastAsia="ar-SA"/>
        </w:rPr>
        <w:t>м</w:t>
      </w:r>
      <w:r w:rsidR="0022605D">
        <w:rPr>
          <w:rFonts w:ascii="Times New Roman" w:hAnsi="Times New Roman"/>
          <w:sz w:val="28"/>
          <w:szCs w:val="28"/>
          <w:lang w:eastAsia="ar-SA"/>
        </w:rPr>
        <w:t xml:space="preserve"> знани</w:t>
      </w:r>
      <w:r w:rsidR="00C96128">
        <w:rPr>
          <w:rFonts w:ascii="Times New Roman" w:hAnsi="Times New Roman"/>
          <w:sz w:val="28"/>
          <w:szCs w:val="28"/>
          <w:lang w:eastAsia="ar-SA"/>
        </w:rPr>
        <w:t>и</w:t>
      </w:r>
      <w:r w:rsidR="0022605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D718A">
        <w:rPr>
          <w:rFonts w:ascii="Times New Roman" w:hAnsi="Times New Roman"/>
          <w:sz w:val="28"/>
          <w:szCs w:val="28"/>
          <w:lang w:eastAsia="ar-SA"/>
        </w:rPr>
        <w:t>гражданами норм действующего законодательства</w:t>
      </w:r>
      <w:r w:rsidR="00EB3C0E">
        <w:rPr>
          <w:rFonts w:ascii="Times New Roman" w:hAnsi="Times New Roman"/>
          <w:sz w:val="28"/>
          <w:szCs w:val="28"/>
          <w:lang w:eastAsia="ar-SA"/>
        </w:rPr>
        <w:t xml:space="preserve">, функций и полномочий </w:t>
      </w:r>
      <w:r w:rsidR="00EB3C0E" w:rsidRPr="00AD718A">
        <w:rPr>
          <w:rFonts w:ascii="Times New Roman" w:hAnsi="Times New Roman"/>
          <w:sz w:val="28"/>
          <w:szCs w:val="28"/>
          <w:lang w:eastAsia="ar-SA"/>
        </w:rPr>
        <w:t>Минюста России, его территориальных</w:t>
      </w:r>
      <w:r w:rsidR="00EB3C0E">
        <w:rPr>
          <w:rFonts w:ascii="Times New Roman" w:hAnsi="Times New Roman"/>
          <w:sz w:val="28"/>
          <w:szCs w:val="28"/>
          <w:lang w:eastAsia="ar-SA"/>
        </w:rPr>
        <w:t xml:space="preserve"> органов и подведомственных Минюсту России федеральных служб</w:t>
      </w:r>
      <w:r w:rsidR="000B646D">
        <w:rPr>
          <w:rFonts w:ascii="Times New Roman" w:hAnsi="Times New Roman"/>
          <w:sz w:val="28"/>
          <w:szCs w:val="28"/>
          <w:lang w:eastAsia="ar-SA"/>
        </w:rPr>
        <w:t xml:space="preserve">, невысокой </w:t>
      </w:r>
      <w:r w:rsidR="000B646D" w:rsidRPr="00CE2C44">
        <w:rPr>
          <w:rFonts w:ascii="Times New Roman" w:hAnsi="Times New Roman"/>
          <w:sz w:val="28"/>
          <w:szCs w:val="28"/>
          <w:lang w:eastAsia="ar-SA"/>
        </w:rPr>
        <w:t>осведомленност</w:t>
      </w:r>
      <w:r w:rsidR="000B646D">
        <w:rPr>
          <w:rFonts w:ascii="Times New Roman" w:hAnsi="Times New Roman"/>
          <w:sz w:val="28"/>
          <w:szCs w:val="28"/>
          <w:lang w:eastAsia="ar-SA"/>
        </w:rPr>
        <w:t>и</w:t>
      </w:r>
      <w:r w:rsidR="000B646D" w:rsidRPr="00CE2C44">
        <w:rPr>
          <w:rFonts w:ascii="Times New Roman" w:hAnsi="Times New Roman"/>
          <w:sz w:val="28"/>
          <w:szCs w:val="28"/>
          <w:lang w:eastAsia="ar-SA"/>
        </w:rPr>
        <w:t xml:space="preserve"> граждан о наличии размещенных в сети Интернет информационных ресурсов, из которых можно получить интересующие их сведения</w:t>
      </w:r>
      <w:r w:rsidR="000B646D">
        <w:rPr>
          <w:rFonts w:ascii="Times New Roman" w:hAnsi="Times New Roman"/>
          <w:sz w:val="28"/>
          <w:szCs w:val="28"/>
          <w:lang w:eastAsia="ar-SA"/>
        </w:rPr>
        <w:t>.</w:t>
      </w:r>
    </w:p>
    <w:p w:rsidR="00174D1A" w:rsidRDefault="00174D1A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  <w:lang w:eastAsia="ar-SA"/>
        </w:rPr>
        <w:t xml:space="preserve">В целях </w:t>
      </w:r>
      <w:proofErr w:type="gramStart"/>
      <w:r w:rsidRPr="00AD718A">
        <w:rPr>
          <w:rFonts w:ascii="Times New Roman" w:hAnsi="Times New Roman"/>
          <w:sz w:val="28"/>
          <w:szCs w:val="28"/>
          <w:lang w:eastAsia="ar-SA"/>
        </w:rPr>
        <w:t>осуществления контроля соблюдения порядка рассмотрения обращений граждан</w:t>
      </w:r>
      <w:proofErr w:type="gramEnd"/>
      <w:r w:rsidRPr="00AD718A">
        <w:rPr>
          <w:rFonts w:ascii="Times New Roman" w:hAnsi="Times New Roman"/>
          <w:sz w:val="28"/>
          <w:szCs w:val="28"/>
          <w:lang w:eastAsia="ar-SA"/>
        </w:rPr>
        <w:t xml:space="preserve"> и своевременного выявления и устранения причин нарушения прав, свобод и законных интересов граждан, в Управлении проводится анализ результатов </w:t>
      </w:r>
      <w:r w:rsidR="00875F61">
        <w:rPr>
          <w:rFonts w:ascii="Times New Roman" w:hAnsi="Times New Roman"/>
          <w:sz w:val="28"/>
          <w:szCs w:val="28"/>
          <w:lang w:eastAsia="ar-SA"/>
        </w:rPr>
        <w:t xml:space="preserve">работы по </w:t>
      </w:r>
      <w:r w:rsidRPr="00AD718A">
        <w:rPr>
          <w:rFonts w:ascii="Times New Roman" w:hAnsi="Times New Roman"/>
          <w:sz w:val="28"/>
          <w:szCs w:val="28"/>
          <w:lang w:eastAsia="ar-SA"/>
        </w:rPr>
        <w:t>данно</w:t>
      </w:r>
      <w:r w:rsidR="00875F61">
        <w:rPr>
          <w:rFonts w:ascii="Times New Roman" w:hAnsi="Times New Roman"/>
          <w:sz w:val="28"/>
          <w:szCs w:val="28"/>
          <w:lang w:eastAsia="ar-SA"/>
        </w:rPr>
        <w:t>му</w:t>
      </w:r>
      <w:r w:rsidRPr="00AD718A">
        <w:rPr>
          <w:rFonts w:ascii="Times New Roman" w:hAnsi="Times New Roman"/>
          <w:sz w:val="28"/>
          <w:szCs w:val="28"/>
          <w:lang w:eastAsia="ar-SA"/>
        </w:rPr>
        <w:t xml:space="preserve"> направлени</w:t>
      </w:r>
      <w:r w:rsidR="00875F61">
        <w:rPr>
          <w:rFonts w:ascii="Times New Roman" w:hAnsi="Times New Roman"/>
          <w:sz w:val="28"/>
          <w:szCs w:val="28"/>
          <w:lang w:eastAsia="ar-SA"/>
        </w:rPr>
        <w:t>ю</w:t>
      </w:r>
      <w:r w:rsidRPr="00AD718A">
        <w:rPr>
          <w:rFonts w:ascii="Times New Roman" w:hAnsi="Times New Roman"/>
          <w:sz w:val="28"/>
          <w:szCs w:val="28"/>
          <w:lang w:eastAsia="ar-SA"/>
        </w:rPr>
        <w:t xml:space="preserve"> деятельности.</w:t>
      </w:r>
    </w:p>
    <w:p w:rsidR="00A746E4" w:rsidRDefault="00A746E4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B646D" w:rsidRDefault="000B646D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B646D" w:rsidRDefault="000B646D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B646D" w:rsidRDefault="000B646D" w:rsidP="000B646D">
      <w:pPr>
        <w:spacing w:line="360" w:lineRule="exact"/>
        <w:ind w:left="-567" w:right="-284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B646D" w:rsidRDefault="000B646D" w:rsidP="00EB6D98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B646D" w:rsidRDefault="000B646D" w:rsidP="00EB6D98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B646D" w:rsidRDefault="000B646D" w:rsidP="00EB6D98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B646D" w:rsidRDefault="000B646D" w:rsidP="00EB6D98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B646D" w:rsidRDefault="000B646D" w:rsidP="00EB6D98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0B646D" w:rsidSect="009D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699"/>
    <w:rsid w:val="00004A49"/>
    <w:rsid w:val="000B646D"/>
    <w:rsid w:val="000E2515"/>
    <w:rsid w:val="00174D1A"/>
    <w:rsid w:val="001763B0"/>
    <w:rsid w:val="002008CD"/>
    <w:rsid w:val="002062B2"/>
    <w:rsid w:val="00220D5F"/>
    <w:rsid w:val="0022605D"/>
    <w:rsid w:val="00260830"/>
    <w:rsid w:val="003405D8"/>
    <w:rsid w:val="003E66FD"/>
    <w:rsid w:val="0065681A"/>
    <w:rsid w:val="006918D9"/>
    <w:rsid w:val="007962F4"/>
    <w:rsid w:val="007A1A81"/>
    <w:rsid w:val="007E0CB8"/>
    <w:rsid w:val="00875F61"/>
    <w:rsid w:val="008F5AEA"/>
    <w:rsid w:val="009D2B37"/>
    <w:rsid w:val="009E2A04"/>
    <w:rsid w:val="00A707AF"/>
    <w:rsid w:val="00A746E4"/>
    <w:rsid w:val="00A914B7"/>
    <w:rsid w:val="00AA23BE"/>
    <w:rsid w:val="00AD718A"/>
    <w:rsid w:val="00BD357A"/>
    <w:rsid w:val="00C76699"/>
    <w:rsid w:val="00C96128"/>
    <w:rsid w:val="00CF71F1"/>
    <w:rsid w:val="00CF7E20"/>
    <w:rsid w:val="00D1374A"/>
    <w:rsid w:val="00D23BC2"/>
    <w:rsid w:val="00D2608C"/>
    <w:rsid w:val="00E223EC"/>
    <w:rsid w:val="00EB3C0E"/>
    <w:rsid w:val="00EB6D98"/>
    <w:rsid w:val="00F0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1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0CB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1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И. Николаева</dc:creator>
  <cp:lastModifiedBy>Comp1</cp:lastModifiedBy>
  <cp:revision>7</cp:revision>
  <cp:lastPrinted>2019-03-28T09:41:00Z</cp:lastPrinted>
  <dcterms:created xsi:type="dcterms:W3CDTF">2019-03-28T09:58:00Z</dcterms:created>
  <dcterms:modified xsi:type="dcterms:W3CDTF">2020-01-29T07:53:00Z</dcterms:modified>
</cp:coreProperties>
</file>